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B2" w:rsidRPr="00CE725C" w:rsidRDefault="00AA77B2" w:rsidP="00AA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</w:t>
      </w:r>
      <w:proofErr w:type="spellStart"/>
      <w:r w:rsidRPr="00CE725C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</w:p>
    <w:p w:rsidR="00AA77B2" w:rsidRPr="00CE725C" w:rsidRDefault="00AA77B2" w:rsidP="00AA7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5C"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AA77B2" w:rsidRPr="00CE725C" w:rsidRDefault="00AA77B2" w:rsidP="00AA7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23</w:t>
      </w:r>
      <w:r w:rsidRPr="00CE725C">
        <w:rPr>
          <w:rFonts w:ascii="Times New Roman" w:hAnsi="Times New Roman" w:cs="Times New Roman"/>
          <w:sz w:val="28"/>
          <w:szCs w:val="28"/>
        </w:rPr>
        <w:t>.02.2019г.</w:t>
      </w:r>
    </w:p>
    <w:p w:rsidR="00AA77B2" w:rsidRDefault="00AA77B2" w:rsidP="00AA77B2">
      <w:pPr>
        <w:rPr>
          <w:rFonts w:ascii="Times New Roman" w:hAnsi="Times New Roman" w:cs="Times New Roman"/>
          <w:sz w:val="28"/>
          <w:szCs w:val="28"/>
        </w:rPr>
      </w:pPr>
      <w:r w:rsidRPr="00CE72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23.02.2019 г. в поселке Ленинский  состоялся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областной конкурс военно-патриотической песни « СВЯТО ЧТИМ» имени Е.Коновалова с учас</w:t>
      </w:r>
      <w:r w:rsidR="00827B40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ем солистов МКУК « ЦКИД» МО ШАХТЕРСКОЕ и филиала « Партизан», </w:t>
      </w:r>
      <w:r w:rsidRPr="00CE725C">
        <w:rPr>
          <w:rFonts w:ascii="Times New Roman" w:hAnsi="Times New Roman" w:cs="Times New Roman"/>
          <w:sz w:val="28"/>
          <w:szCs w:val="28"/>
        </w:rPr>
        <w:t xml:space="preserve">при поддержке Автоклуба МКУК «ЦКИД» МО ШАХТЕРСКОЕ. </w:t>
      </w:r>
    </w:p>
    <w:p w:rsidR="00A852C0" w:rsidRDefault="00AA77B2" w:rsidP="00AA77B2"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552699" cy="1914525"/>
            <wp:effectExtent l="19050" t="0" r="1" b="0"/>
            <wp:docPr id="1" name="Рисунок 1" descr="G:\Ленинский 23.02.19\DSC0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енинский 23.02.19\DSC068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99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622550" cy="1966913"/>
            <wp:effectExtent l="19050" t="0" r="6350" b="0"/>
            <wp:docPr id="2" name="Рисунок 2" descr="G:\Ленинский 23.02.19\DSC06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енинский 23.02.19\DSC06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7B2" w:rsidRDefault="00AA77B2" w:rsidP="00AA77B2"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616198" cy="1962150"/>
            <wp:effectExtent l="19050" t="0" r="0" b="0"/>
            <wp:docPr id="3" name="Рисунок 3" descr="G:\Ленинский 23.02.19\DSC0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енинский 23.02.19\DSC06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06" cy="1959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B40">
        <w:t xml:space="preserve">    </w:t>
      </w:r>
      <w:r w:rsidR="00827B40">
        <w:rPr>
          <w:noProof/>
          <w:lang w:eastAsia="ru-RU"/>
        </w:rPr>
        <w:drawing>
          <wp:inline distT="0" distB="0" distL="0" distR="0">
            <wp:extent cx="2622550" cy="1966913"/>
            <wp:effectExtent l="19050" t="0" r="6350" b="0"/>
            <wp:docPr id="4" name="Рисунок 4" descr="G:\Ленинский 23.02.19\DSC06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енинский 23.02.19\DSC06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7B2" w:rsidSect="00A8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B2"/>
    <w:rsid w:val="00827B40"/>
    <w:rsid w:val="00A852C0"/>
    <w:rsid w:val="00A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2019-02-27T06:33:00Z</dcterms:created>
  <dcterms:modified xsi:type="dcterms:W3CDTF">2019-02-27T06:46:00Z</dcterms:modified>
</cp:coreProperties>
</file>