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71C" w:rsidRDefault="00AF24E4">
      <w:r>
        <w:t xml:space="preserve">Учредитель – </w:t>
      </w:r>
      <w:r w:rsidRPr="00AF24E4">
        <w:t>Администрация</w:t>
      </w:r>
      <w:r>
        <w:t xml:space="preserve"> муниципального образования </w:t>
      </w:r>
      <w:proofErr w:type="gramStart"/>
      <w:r>
        <w:t>Шахтерское</w:t>
      </w:r>
      <w:proofErr w:type="gramEnd"/>
      <w:r>
        <w:t xml:space="preserve"> Узловского района</w:t>
      </w:r>
    </w:p>
    <w:p w:rsidR="00AF24E4" w:rsidRDefault="00AF24E4" w:rsidP="00AF24E4">
      <w:r>
        <w:t>Глава администрации – Тибелиус Ирина Алексеевна</w:t>
      </w:r>
    </w:p>
    <w:p w:rsidR="00AF24E4" w:rsidRDefault="00AF24E4" w:rsidP="00AF24E4">
      <w:pPr>
        <w:rPr>
          <w:rFonts w:ascii="Roboto" w:hAnsi="Roboto"/>
          <w:color w:val="000000"/>
          <w:sz w:val="21"/>
          <w:szCs w:val="21"/>
          <w:shd w:val="clear" w:color="auto" w:fill="FFFFFF"/>
        </w:rPr>
      </w:pPr>
      <w:r>
        <w:t xml:space="preserve">Контактный телефон -   </w:t>
      </w:r>
      <w:r>
        <w:rPr>
          <w:rFonts w:ascii="Roboto" w:hAnsi="Roboto"/>
          <w:color w:val="000000"/>
          <w:sz w:val="21"/>
          <w:szCs w:val="21"/>
          <w:shd w:val="clear" w:color="auto" w:fill="FFFFFF"/>
        </w:rPr>
        <w:t>8 (487) 317 – 19 – 80</w:t>
      </w:r>
      <w:proofErr w:type="gramStart"/>
      <w:r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 ;</w:t>
      </w:r>
      <w:proofErr w:type="gramEnd"/>
      <w:r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 8 (487) 317 – 16 – 77</w:t>
      </w:r>
    </w:p>
    <w:p w:rsidR="00AF24E4" w:rsidRDefault="00AF24E4" w:rsidP="00AF24E4">
      <w:pPr>
        <w:rPr>
          <w:rFonts w:ascii="Roboto" w:hAnsi="Roboto"/>
          <w:color w:val="000000"/>
          <w:sz w:val="21"/>
          <w:szCs w:val="21"/>
          <w:shd w:val="clear" w:color="auto" w:fill="FFFFFF"/>
        </w:rPr>
      </w:pPr>
      <w:r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Адрес сайта: </w:t>
      </w:r>
      <w:hyperlink r:id="rId4" w:history="1">
        <w:r w:rsidRPr="006919BA">
          <w:rPr>
            <w:rStyle w:val="a4"/>
            <w:rFonts w:ascii="Roboto" w:hAnsi="Roboto"/>
            <w:sz w:val="21"/>
            <w:szCs w:val="21"/>
            <w:shd w:val="clear" w:color="auto" w:fill="FFFFFF"/>
          </w:rPr>
          <w:t>http://</w:t>
        </w:r>
        <w:r w:rsidRPr="00AF24E4">
          <w:rPr>
            <w:rStyle w:val="a4"/>
            <w:rFonts w:ascii="Roboto" w:hAnsi="Roboto"/>
            <w:szCs w:val="24"/>
            <w:shd w:val="clear" w:color="auto" w:fill="FFFFFF"/>
          </w:rPr>
          <w:t>moshahterskoe</w:t>
        </w:r>
        <w:r w:rsidRPr="006919BA">
          <w:rPr>
            <w:rStyle w:val="a4"/>
            <w:rFonts w:ascii="Roboto" w:hAnsi="Roboto"/>
            <w:sz w:val="21"/>
            <w:szCs w:val="21"/>
            <w:shd w:val="clear" w:color="auto" w:fill="FFFFFF"/>
          </w:rPr>
          <w:t>.ru</w:t>
        </w:r>
      </w:hyperlink>
    </w:p>
    <w:p w:rsidR="00AF24E4" w:rsidRPr="00AF24E4" w:rsidRDefault="00AF24E4" w:rsidP="00AF24E4">
      <w:pPr>
        <w:rPr>
          <w:rFonts w:ascii="Rodoto" w:hAnsi="Rodoto"/>
          <w:color w:val="0173C1"/>
          <w:shd w:val="clear" w:color="auto" w:fill="FFFFFF"/>
        </w:rPr>
      </w:pPr>
      <w:r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Адрес электронной почты: </w:t>
      </w:r>
      <w:r>
        <w:rPr>
          <w:rFonts w:ascii="Rodoto" w:hAnsi="Rodoto" w:cs="Times New Roman"/>
          <w:shd w:val="clear" w:color="auto" w:fill="FFFFFF"/>
        </w:rPr>
        <w:fldChar w:fldCharType="begin"/>
      </w:r>
      <w:r>
        <w:rPr>
          <w:rFonts w:ascii="Rodoto" w:hAnsi="Rodoto" w:cs="Times New Roman"/>
          <w:shd w:val="clear" w:color="auto" w:fill="FFFFFF"/>
        </w:rPr>
        <w:instrText xml:space="preserve"> HYPERLINK "mailto:</w:instrText>
      </w:r>
      <w:r w:rsidRPr="00AF24E4">
        <w:rPr>
          <w:rFonts w:ascii="Rodoto" w:hAnsi="Rodoto" w:cs="Times New Roman"/>
          <w:shd w:val="clear" w:color="auto" w:fill="FFFFFF"/>
        </w:rPr>
        <w:instrText>ased_mo_shahterskoe@tularegion.ru</w:instrText>
      </w:r>
    </w:p>
    <w:p w:rsidR="00AF24E4" w:rsidRPr="006919BA" w:rsidRDefault="00AF24E4" w:rsidP="00AF24E4">
      <w:pPr>
        <w:rPr>
          <w:rStyle w:val="a4"/>
          <w:rFonts w:ascii="Rodoto" w:hAnsi="Rodoto"/>
          <w:shd w:val="clear" w:color="auto" w:fill="FFFFFF"/>
        </w:rPr>
      </w:pPr>
      <w:r>
        <w:rPr>
          <w:rFonts w:ascii="Rodoto" w:hAnsi="Rodoto" w:cs="Times New Roman"/>
          <w:shd w:val="clear" w:color="auto" w:fill="FFFFFF"/>
        </w:rPr>
        <w:instrText xml:space="preserve">" </w:instrText>
      </w:r>
      <w:r>
        <w:rPr>
          <w:rFonts w:ascii="Rodoto" w:hAnsi="Rodoto" w:cs="Times New Roman"/>
          <w:shd w:val="clear" w:color="auto" w:fill="FFFFFF"/>
        </w:rPr>
        <w:fldChar w:fldCharType="separate"/>
      </w:r>
      <w:r w:rsidRPr="006919BA">
        <w:rPr>
          <w:rStyle w:val="a4"/>
          <w:rFonts w:ascii="Rodoto" w:hAnsi="Rodoto" w:cs="Times New Roman"/>
          <w:shd w:val="clear" w:color="auto" w:fill="FFFFFF"/>
        </w:rPr>
        <w:t>ased_mo_shahterskoe@tularegion.ru</w:t>
      </w:r>
    </w:p>
    <w:p w:rsidR="00E13F9B" w:rsidRDefault="00AF24E4" w:rsidP="00AF24E4">
      <w:pPr>
        <w:rPr>
          <w:rFonts w:ascii="Rodoto" w:hAnsi="Rodoto" w:cs="Times New Roman"/>
          <w:shd w:val="clear" w:color="auto" w:fill="FFFFFF"/>
        </w:rPr>
      </w:pPr>
      <w:r>
        <w:rPr>
          <w:rFonts w:ascii="Rodoto" w:hAnsi="Rodoto" w:cs="Times New Roman"/>
          <w:shd w:val="clear" w:color="auto" w:fill="FFFFFF"/>
        </w:rPr>
        <w:fldChar w:fldCharType="end"/>
      </w:r>
      <w:r w:rsidR="00E13F9B">
        <w:rPr>
          <w:rFonts w:ascii="Rodoto" w:hAnsi="Rodoto" w:cs="Times New Roman"/>
          <w:shd w:val="clear" w:color="auto" w:fill="FFFFFF"/>
        </w:rPr>
        <w:t>Решение учредителя о создании организации культуры и назначении ее руководителя:</w:t>
      </w:r>
    </w:p>
    <w:p w:rsidR="00E13F9B" w:rsidRDefault="00E13F9B" w:rsidP="00AF24E4">
      <w:pPr>
        <w:rPr>
          <w:rFonts w:ascii="Rodoto" w:hAnsi="Rodoto" w:cs="Times New Roman"/>
          <w:shd w:val="clear" w:color="auto" w:fill="FFFFFF"/>
        </w:rPr>
      </w:pPr>
      <w:r>
        <w:rPr>
          <w:rFonts w:ascii="Rodoto" w:hAnsi="Rodoto" w:cs="Times New Roman"/>
          <w:shd w:val="clear" w:color="auto" w:fill="FFFFFF"/>
        </w:rPr>
        <w:t>Положение о филиалах:</w:t>
      </w:r>
    </w:p>
    <w:p w:rsidR="00AF24E4" w:rsidRDefault="00AF24E4" w:rsidP="00AF24E4">
      <w:r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   </w:t>
      </w:r>
    </w:p>
    <w:sectPr w:rsidR="00AF24E4" w:rsidSect="00AF24E4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Rod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24E4"/>
    <w:rsid w:val="0024495B"/>
    <w:rsid w:val="002B5868"/>
    <w:rsid w:val="002D271C"/>
    <w:rsid w:val="002E57D0"/>
    <w:rsid w:val="00322B26"/>
    <w:rsid w:val="00421E5D"/>
    <w:rsid w:val="00440B27"/>
    <w:rsid w:val="004D57E5"/>
    <w:rsid w:val="00531791"/>
    <w:rsid w:val="006627F7"/>
    <w:rsid w:val="006D6028"/>
    <w:rsid w:val="007118BF"/>
    <w:rsid w:val="0071374C"/>
    <w:rsid w:val="00730575"/>
    <w:rsid w:val="007C1DDC"/>
    <w:rsid w:val="00880988"/>
    <w:rsid w:val="008C041C"/>
    <w:rsid w:val="009565BF"/>
    <w:rsid w:val="00984703"/>
    <w:rsid w:val="009F7A13"/>
    <w:rsid w:val="00AB48DC"/>
    <w:rsid w:val="00AF24E4"/>
    <w:rsid w:val="00B44C26"/>
    <w:rsid w:val="00BF4176"/>
    <w:rsid w:val="00CA45BF"/>
    <w:rsid w:val="00D055FC"/>
    <w:rsid w:val="00E13F9B"/>
    <w:rsid w:val="00E67EA6"/>
    <w:rsid w:val="00EB776F"/>
    <w:rsid w:val="00F64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176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4176"/>
    <w:pPr>
      <w:ind w:left="720"/>
      <w:contextualSpacing/>
    </w:pPr>
    <w:rPr>
      <w:rFonts w:cs="Times New Roman"/>
    </w:rPr>
  </w:style>
  <w:style w:type="character" w:styleId="a4">
    <w:name w:val="Hyperlink"/>
    <w:basedOn w:val="a0"/>
    <w:uiPriority w:val="99"/>
    <w:unhideWhenUsed/>
    <w:rsid w:val="00AF24E4"/>
    <w:rPr>
      <w:color w:val="0000FF" w:themeColor="hyperlink"/>
      <w:u w:val="single"/>
    </w:rPr>
  </w:style>
  <w:style w:type="paragraph" w:customStyle="1" w:styleId="mail">
    <w:name w:val="mail"/>
    <w:basedOn w:val="a"/>
    <w:rsid w:val="00AF24E4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oshahtersko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Бухгалтерия</cp:lastModifiedBy>
  <cp:revision>2</cp:revision>
  <dcterms:created xsi:type="dcterms:W3CDTF">2022-10-07T13:16:00Z</dcterms:created>
  <dcterms:modified xsi:type="dcterms:W3CDTF">2022-10-07T14:00:00Z</dcterms:modified>
</cp:coreProperties>
</file>